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679" w14:textId="21ABE6A3" w:rsidR="002D7AC6" w:rsidRDefault="00B06A06" w:rsidP="09C304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49361F" wp14:editId="474D30D5">
            <wp:extent cx="1819404" cy="737155"/>
            <wp:effectExtent l="0" t="0" r="0" b="6350"/>
            <wp:docPr id="2" name="Afbeelding 2" descr="Afbeelding met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83" cy="74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0620" w14:textId="12603731" w:rsidR="002D7AC6" w:rsidRDefault="002D7AC6" w:rsidP="09C30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BFF1A" w14:textId="77777777" w:rsidR="002D7AC6" w:rsidRDefault="002D7AC6" w:rsidP="09C30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9A088" w14:textId="2300B59C" w:rsidR="001F1A73" w:rsidRDefault="00A101DC" w:rsidP="09C304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6709">
        <w:rPr>
          <w:rFonts w:ascii="Arial" w:hAnsi="Arial" w:cs="Arial"/>
          <w:b/>
          <w:color w:val="C6004C"/>
          <w:sz w:val="24"/>
          <w:szCs w:val="24"/>
        </w:rPr>
        <w:t>AKROS Taal &amp; Participatie</w:t>
      </w:r>
      <w:r w:rsidRPr="00CE6709">
        <w:rPr>
          <w:rFonts w:ascii="Arial" w:hAnsi="Arial" w:cs="Arial"/>
          <w:b/>
          <w:color w:val="C00000"/>
          <w:sz w:val="24"/>
          <w:szCs w:val="24"/>
        </w:rPr>
        <w:br/>
      </w:r>
      <w:r w:rsidR="28BC9BF5" w:rsidRPr="002D7AC6">
        <w:rPr>
          <w:rFonts w:ascii="Arial" w:hAnsi="Arial" w:cs="Arial"/>
          <w:sz w:val="20"/>
          <w:szCs w:val="20"/>
        </w:rPr>
        <w:t>AKROS Taal</w:t>
      </w:r>
      <w:r>
        <w:rPr>
          <w:rFonts w:ascii="Arial" w:hAnsi="Arial" w:cs="Arial"/>
          <w:sz w:val="20"/>
          <w:szCs w:val="20"/>
        </w:rPr>
        <w:t xml:space="preserve"> </w:t>
      </w:r>
      <w:r w:rsidR="28BC9BF5" w:rsidRPr="002D7AC6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="28BC9BF5" w:rsidRPr="002D7AC6">
        <w:rPr>
          <w:rFonts w:ascii="Arial" w:hAnsi="Arial" w:cs="Arial"/>
          <w:sz w:val="20"/>
          <w:szCs w:val="20"/>
        </w:rPr>
        <w:t xml:space="preserve">Participatie verzorgt taal- en alfabetiseringscursussen in Amsterdam. Dat zijn cursussen in het kader van de inburgering, en cursussen die we in opdracht van de gemeente Amsterdam uitvoeren. We werken in Amsterdam West, Centrum, Zuid, </w:t>
      </w:r>
      <w:r w:rsidR="0036104F">
        <w:rPr>
          <w:rFonts w:ascii="Arial" w:hAnsi="Arial" w:cs="Arial"/>
          <w:sz w:val="20"/>
          <w:szCs w:val="20"/>
        </w:rPr>
        <w:t>Oost</w:t>
      </w:r>
      <w:r w:rsidR="28BC9BF5" w:rsidRPr="002D7AC6">
        <w:rPr>
          <w:rFonts w:ascii="Arial" w:hAnsi="Arial" w:cs="Arial"/>
          <w:sz w:val="20"/>
          <w:szCs w:val="20"/>
        </w:rPr>
        <w:t xml:space="preserve"> en Noord</w:t>
      </w:r>
      <w:r w:rsidR="0018356C">
        <w:rPr>
          <w:rFonts w:ascii="Arial" w:hAnsi="Arial" w:cs="Arial"/>
          <w:sz w:val="20"/>
          <w:szCs w:val="20"/>
        </w:rPr>
        <w:t>. S</w:t>
      </w:r>
      <w:r w:rsidR="006933DB">
        <w:rPr>
          <w:rFonts w:ascii="Arial" w:hAnsi="Arial" w:cs="Arial"/>
          <w:sz w:val="20"/>
          <w:szCs w:val="20"/>
        </w:rPr>
        <w:t xml:space="preserve">inds </w:t>
      </w:r>
      <w:r w:rsidR="0018356C">
        <w:rPr>
          <w:rFonts w:ascii="Arial" w:hAnsi="Arial" w:cs="Arial"/>
          <w:sz w:val="20"/>
          <w:szCs w:val="20"/>
        </w:rPr>
        <w:t xml:space="preserve">begin 2023 </w:t>
      </w:r>
      <w:r w:rsidR="005565DA">
        <w:rPr>
          <w:rFonts w:ascii="Arial" w:hAnsi="Arial" w:cs="Arial"/>
          <w:sz w:val="20"/>
          <w:szCs w:val="20"/>
        </w:rPr>
        <w:t>werken we</w:t>
      </w:r>
      <w:r w:rsidR="00E735DC">
        <w:rPr>
          <w:rFonts w:ascii="Arial" w:hAnsi="Arial" w:cs="Arial"/>
          <w:sz w:val="20"/>
          <w:szCs w:val="20"/>
        </w:rPr>
        <w:t xml:space="preserve"> in Haarlem (</w:t>
      </w:r>
      <w:r w:rsidR="006933DB">
        <w:rPr>
          <w:rFonts w:ascii="Arial" w:hAnsi="Arial" w:cs="Arial"/>
          <w:sz w:val="20"/>
          <w:szCs w:val="20"/>
        </w:rPr>
        <w:t xml:space="preserve">samenwerking met </w:t>
      </w:r>
      <w:hyperlink r:id="rId10" w:history="1">
        <w:proofErr w:type="spellStart"/>
        <w:r w:rsidR="006933DB" w:rsidRPr="00FF5C7D">
          <w:rPr>
            <w:rStyle w:val="Hyperlink"/>
            <w:rFonts w:ascii="Arial" w:hAnsi="Arial" w:cs="Arial"/>
            <w:sz w:val="20"/>
            <w:szCs w:val="20"/>
          </w:rPr>
          <w:t>Danner</w:t>
        </w:r>
        <w:proofErr w:type="spellEnd"/>
        <w:r w:rsidR="006933DB" w:rsidRPr="00FF5C7D">
          <w:rPr>
            <w:rStyle w:val="Hyperlink"/>
            <w:rFonts w:ascii="Arial" w:hAnsi="Arial" w:cs="Arial"/>
            <w:sz w:val="20"/>
            <w:szCs w:val="20"/>
          </w:rPr>
          <w:t xml:space="preserve"> &amp; </w:t>
        </w:r>
        <w:proofErr w:type="spellStart"/>
        <w:r w:rsidR="006933DB" w:rsidRPr="00FF5C7D">
          <w:rPr>
            <w:rStyle w:val="Hyperlink"/>
            <w:rFonts w:ascii="Arial" w:hAnsi="Arial" w:cs="Arial"/>
            <w:sz w:val="20"/>
            <w:szCs w:val="20"/>
          </w:rPr>
          <w:t>Danner</w:t>
        </w:r>
        <w:proofErr w:type="spellEnd"/>
      </w:hyperlink>
      <w:r w:rsidR="00E735DC">
        <w:rPr>
          <w:rFonts w:ascii="Arial" w:hAnsi="Arial" w:cs="Arial"/>
          <w:sz w:val="20"/>
          <w:szCs w:val="20"/>
        </w:rPr>
        <w:t>) en in Zoetermeer (</w:t>
      </w:r>
      <w:r w:rsidR="003B0CF9">
        <w:rPr>
          <w:rFonts w:ascii="Arial" w:hAnsi="Arial" w:cs="Arial"/>
          <w:sz w:val="20"/>
          <w:szCs w:val="20"/>
        </w:rPr>
        <w:t xml:space="preserve">samenwerking met </w:t>
      </w:r>
      <w:hyperlink r:id="rId11" w:history="1">
        <w:r w:rsidR="003B0CF9" w:rsidRPr="00AD0F3B">
          <w:rPr>
            <w:rStyle w:val="Hyperlink"/>
            <w:rFonts w:ascii="Arial" w:hAnsi="Arial" w:cs="Arial"/>
            <w:sz w:val="20"/>
            <w:szCs w:val="20"/>
          </w:rPr>
          <w:t xml:space="preserve">Stichting </w:t>
        </w:r>
        <w:proofErr w:type="spellStart"/>
        <w:r w:rsidR="003B0CF9" w:rsidRPr="00AD0F3B">
          <w:rPr>
            <w:rStyle w:val="Hyperlink"/>
            <w:rFonts w:ascii="Arial" w:hAnsi="Arial" w:cs="Arial"/>
            <w:sz w:val="20"/>
            <w:szCs w:val="20"/>
          </w:rPr>
          <w:t>Piëzo</w:t>
        </w:r>
        <w:proofErr w:type="spellEnd"/>
      </w:hyperlink>
      <w:r w:rsidR="00E735DC">
        <w:rPr>
          <w:rFonts w:ascii="Arial" w:hAnsi="Arial" w:cs="Arial"/>
          <w:sz w:val="20"/>
          <w:szCs w:val="20"/>
        </w:rPr>
        <w:t>).</w:t>
      </w:r>
    </w:p>
    <w:p w14:paraId="2DD370B6" w14:textId="77777777" w:rsidR="001F1A73" w:rsidRDefault="001F1A73" w:rsidP="09C30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614FB5" w14:textId="13E18239" w:rsidR="09C30427" w:rsidRPr="002D7AC6" w:rsidRDefault="00DA6FA5" w:rsidP="002A14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237">
        <w:rPr>
          <w:rFonts w:ascii="Arial" w:hAnsi="Arial" w:cs="Arial"/>
          <w:b/>
          <w:bCs/>
          <w:color w:val="C6004C"/>
        </w:rPr>
        <w:t xml:space="preserve">Alfabetisering volgens de </w:t>
      </w:r>
      <w:r w:rsidR="00C63E2D" w:rsidRPr="00184237">
        <w:rPr>
          <w:rFonts w:ascii="Arial" w:hAnsi="Arial" w:cs="Arial"/>
          <w:b/>
          <w:bCs/>
          <w:color w:val="C6004C"/>
        </w:rPr>
        <w:t>Z-route</w:t>
      </w:r>
      <w:r w:rsidR="00032371" w:rsidRPr="00184237">
        <w:rPr>
          <w:rFonts w:ascii="Arial" w:hAnsi="Arial" w:cs="Arial"/>
          <w:b/>
          <w:bCs/>
          <w:color w:val="C6004C"/>
        </w:rPr>
        <w:br/>
      </w:r>
      <w:r w:rsidR="28BC9BF5" w:rsidRPr="002D7AC6">
        <w:rPr>
          <w:rFonts w:ascii="Arial" w:hAnsi="Arial" w:cs="Arial"/>
          <w:sz w:val="20"/>
          <w:szCs w:val="20"/>
        </w:rPr>
        <w:t xml:space="preserve">We geven cursussen tot niveau </w:t>
      </w:r>
      <w:r w:rsidR="0036104F">
        <w:rPr>
          <w:rFonts w:ascii="Arial" w:hAnsi="Arial" w:cs="Arial"/>
          <w:sz w:val="20"/>
          <w:szCs w:val="20"/>
        </w:rPr>
        <w:t>B1.</w:t>
      </w:r>
      <w:r w:rsidR="28BC9BF5" w:rsidRPr="002D7AC6">
        <w:rPr>
          <w:rFonts w:ascii="Arial" w:hAnsi="Arial" w:cs="Arial"/>
          <w:sz w:val="20"/>
          <w:szCs w:val="20"/>
        </w:rPr>
        <w:t xml:space="preserve"> Onze specialisatie ligt in alfabetisering en onderwijs voor lager opgeleide en/of langzaam</w:t>
      </w:r>
      <w:r w:rsidR="0036104F">
        <w:rPr>
          <w:rFonts w:ascii="Arial" w:hAnsi="Arial" w:cs="Arial"/>
          <w:sz w:val="20"/>
          <w:szCs w:val="20"/>
        </w:rPr>
        <w:t xml:space="preserve"> </w:t>
      </w:r>
      <w:r w:rsidR="002B699E">
        <w:rPr>
          <w:rFonts w:ascii="Arial" w:hAnsi="Arial" w:cs="Arial"/>
          <w:sz w:val="20"/>
          <w:szCs w:val="20"/>
        </w:rPr>
        <w:t xml:space="preserve">moeilijk </w:t>
      </w:r>
      <w:r w:rsidR="002B699E" w:rsidRPr="002D7AC6">
        <w:rPr>
          <w:rFonts w:ascii="Arial" w:hAnsi="Arial" w:cs="Arial"/>
          <w:sz w:val="20"/>
          <w:szCs w:val="20"/>
        </w:rPr>
        <w:t>lerende</w:t>
      </w:r>
      <w:r w:rsidR="28BC9BF5" w:rsidRPr="002D7AC6">
        <w:rPr>
          <w:rFonts w:ascii="Arial" w:hAnsi="Arial" w:cs="Arial"/>
          <w:sz w:val="20"/>
          <w:szCs w:val="20"/>
        </w:rPr>
        <w:t xml:space="preserve"> cursisten</w:t>
      </w:r>
      <w:r w:rsidR="003D1DC4">
        <w:rPr>
          <w:rFonts w:ascii="Arial" w:hAnsi="Arial" w:cs="Arial"/>
          <w:sz w:val="20"/>
          <w:szCs w:val="20"/>
        </w:rPr>
        <w:t xml:space="preserve">. Daarbij werken we volgens de </w:t>
      </w:r>
      <w:r w:rsidR="009D14DA">
        <w:rPr>
          <w:rFonts w:ascii="Arial" w:hAnsi="Arial" w:cs="Arial"/>
          <w:sz w:val="20"/>
          <w:szCs w:val="20"/>
        </w:rPr>
        <w:t>Z-route</w:t>
      </w:r>
      <w:r w:rsidR="002A14C6">
        <w:rPr>
          <w:rFonts w:ascii="Arial" w:hAnsi="Arial" w:cs="Arial"/>
          <w:sz w:val="20"/>
          <w:szCs w:val="20"/>
        </w:rPr>
        <w:t xml:space="preserve"> </w:t>
      </w:r>
      <w:r w:rsidR="003940EB">
        <w:rPr>
          <w:rFonts w:ascii="Arial" w:hAnsi="Arial" w:cs="Arial"/>
          <w:sz w:val="20"/>
          <w:szCs w:val="20"/>
        </w:rPr>
        <w:t xml:space="preserve">(Z staat voor </w:t>
      </w:r>
      <w:r w:rsidR="0036104F">
        <w:rPr>
          <w:rFonts w:ascii="Arial" w:hAnsi="Arial" w:cs="Arial"/>
          <w:sz w:val="20"/>
          <w:szCs w:val="20"/>
        </w:rPr>
        <w:t>zelfredzaamheid</w:t>
      </w:r>
      <w:r w:rsidR="003940EB">
        <w:rPr>
          <w:rFonts w:ascii="Arial" w:hAnsi="Arial" w:cs="Arial"/>
          <w:sz w:val="20"/>
          <w:szCs w:val="20"/>
        </w:rPr>
        <w:t>)</w:t>
      </w:r>
      <w:r w:rsidR="005B474C">
        <w:rPr>
          <w:rFonts w:ascii="Arial" w:hAnsi="Arial" w:cs="Arial"/>
          <w:sz w:val="20"/>
          <w:szCs w:val="20"/>
        </w:rPr>
        <w:t>.</w:t>
      </w:r>
      <w:r w:rsidR="002A14C6" w:rsidRPr="002A14C6">
        <w:rPr>
          <w:rFonts w:ascii="Arial" w:hAnsi="Arial" w:cs="Arial"/>
          <w:sz w:val="20"/>
          <w:szCs w:val="20"/>
        </w:rPr>
        <w:t xml:space="preserve"> De statushouders </w:t>
      </w:r>
      <w:r w:rsidR="00F46C02">
        <w:rPr>
          <w:rFonts w:ascii="Arial" w:hAnsi="Arial" w:cs="Arial"/>
          <w:sz w:val="20"/>
          <w:szCs w:val="20"/>
        </w:rPr>
        <w:t>en</w:t>
      </w:r>
      <w:r w:rsidR="0056671D">
        <w:rPr>
          <w:rFonts w:ascii="Arial" w:hAnsi="Arial" w:cs="Arial"/>
          <w:sz w:val="20"/>
          <w:szCs w:val="20"/>
        </w:rPr>
        <w:t xml:space="preserve">/of gezinsmigranten </w:t>
      </w:r>
      <w:r w:rsidR="002A14C6" w:rsidRPr="002A14C6">
        <w:rPr>
          <w:rFonts w:ascii="Arial" w:hAnsi="Arial" w:cs="Arial"/>
          <w:sz w:val="20"/>
          <w:szCs w:val="20"/>
        </w:rPr>
        <w:t xml:space="preserve">die de Z-route volgen hebben meestal weinig onderwijs gehad. Binnen het traject volgen </w:t>
      </w:r>
      <w:r w:rsidR="00C63E2D">
        <w:rPr>
          <w:rFonts w:ascii="Arial" w:hAnsi="Arial" w:cs="Arial"/>
          <w:sz w:val="20"/>
          <w:szCs w:val="20"/>
        </w:rPr>
        <w:t>zij</w:t>
      </w:r>
      <w:r w:rsidR="002A14C6" w:rsidRPr="002A14C6">
        <w:rPr>
          <w:rFonts w:ascii="Arial" w:hAnsi="Arial" w:cs="Arial"/>
          <w:sz w:val="20"/>
          <w:szCs w:val="20"/>
        </w:rPr>
        <w:t xml:space="preserve"> 800 uur taalles</w:t>
      </w:r>
      <w:r w:rsidR="0056671D">
        <w:rPr>
          <w:rFonts w:ascii="Arial" w:hAnsi="Arial" w:cs="Arial"/>
          <w:sz w:val="20"/>
          <w:szCs w:val="20"/>
        </w:rPr>
        <w:t>.</w:t>
      </w:r>
    </w:p>
    <w:p w14:paraId="50530180" w14:textId="77777777" w:rsidR="003700A5" w:rsidRDefault="003700A5" w:rsidP="09C30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21221" w14:textId="20D0039C" w:rsidR="09C30427" w:rsidRPr="002D7AC6" w:rsidRDefault="003A2201" w:rsidP="09C304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237">
        <w:rPr>
          <w:rFonts w:ascii="Arial" w:hAnsi="Arial" w:cs="Arial"/>
          <w:b/>
          <w:bCs/>
          <w:i/>
          <w:iCs/>
        </w:rPr>
        <w:t xml:space="preserve">Voor </w:t>
      </w:r>
      <w:r w:rsidR="00523247" w:rsidRPr="00184237">
        <w:rPr>
          <w:rFonts w:ascii="Arial" w:hAnsi="Arial" w:cs="Arial"/>
          <w:b/>
          <w:bCs/>
          <w:i/>
          <w:iCs/>
        </w:rPr>
        <w:t xml:space="preserve">de uitvoering van de Z-route zijn wij voor </w:t>
      </w:r>
      <w:r w:rsidRPr="00184237">
        <w:rPr>
          <w:rFonts w:ascii="Arial" w:hAnsi="Arial" w:cs="Arial"/>
          <w:b/>
          <w:bCs/>
          <w:i/>
          <w:iCs/>
        </w:rPr>
        <w:t xml:space="preserve">onze groepen in Amsterdam, Haarlem en Zoetermeer </w:t>
      </w:r>
      <w:r w:rsidR="00523247" w:rsidRPr="00184237">
        <w:rPr>
          <w:rFonts w:ascii="Arial" w:hAnsi="Arial" w:cs="Arial"/>
          <w:b/>
          <w:bCs/>
          <w:i/>
          <w:iCs/>
        </w:rPr>
        <w:t xml:space="preserve">met spoed op </w:t>
      </w:r>
      <w:r w:rsidR="000953A1" w:rsidRPr="00184237">
        <w:rPr>
          <w:rFonts w:ascii="Arial" w:hAnsi="Arial" w:cs="Arial"/>
          <w:b/>
          <w:bCs/>
          <w:i/>
          <w:iCs/>
        </w:rPr>
        <w:t>zoek naar</w:t>
      </w:r>
      <w:r w:rsidR="002B2D75" w:rsidRPr="00184237">
        <w:rPr>
          <w:rFonts w:ascii="Arial" w:hAnsi="Arial" w:cs="Arial"/>
          <w:b/>
          <w:bCs/>
          <w:i/>
          <w:iCs/>
        </w:rPr>
        <w:t>:</w:t>
      </w:r>
      <w:r w:rsidR="002B2D75">
        <w:rPr>
          <w:rFonts w:ascii="Arial" w:hAnsi="Arial" w:cs="Arial"/>
          <w:sz w:val="20"/>
          <w:szCs w:val="20"/>
        </w:rPr>
        <w:br/>
      </w:r>
      <w:r w:rsidR="00594EC4">
        <w:rPr>
          <w:rFonts w:ascii="Arial" w:hAnsi="Arial" w:cs="Arial"/>
          <w:sz w:val="20"/>
          <w:szCs w:val="20"/>
        </w:rPr>
        <w:br/>
      </w:r>
      <w:r w:rsidR="00594EC4">
        <w:rPr>
          <w:rFonts w:ascii="Arial" w:hAnsi="Arial" w:cs="Arial"/>
          <w:b/>
          <w:color w:val="C6004C"/>
          <w:sz w:val="40"/>
          <w:szCs w:val="40"/>
        </w:rPr>
        <w:t>Ge</w:t>
      </w:r>
      <w:r w:rsidR="09C30427" w:rsidRPr="00CE6709">
        <w:rPr>
          <w:rFonts w:ascii="Arial" w:hAnsi="Arial" w:cs="Arial"/>
          <w:b/>
          <w:color w:val="C6004C"/>
          <w:sz w:val="40"/>
          <w:szCs w:val="40"/>
        </w:rPr>
        <w:t>certificeerde docenten</w:t>
      </w:r>
      <w:r w:rsidR="002B2D75" w:rsidRPr="00CE6709">
        <w:rPr>
          <w:rFonts w:ascii="Arial" w:hAnsi="Arial" w:cs="Arial"/>
          <w:b/>
          <w:color w:val="C6004C"/>
          <w:sz w:val="40"/>
          <w:szCs w:val="40"/>
        </w:rPr>
        <w:t xml:space="preserve"> NT2</w:t>
      </w:r>
      <w:r w:rsidR="002B2D75" w:rsidRPr="00CE6709">
        <w:rPr>
          <w:rFonts w:ascii="Arial" w:hAnsi="Arial" w:cs="Arial"/>
          <w:color w:val="C6004C"/>
          <w:sz w:val="20"/>
          <w:szCs w:val="20"/>
        </w:rPr>
        <w:br/>
      </w:r>
      <w:r w:rsidR="002B2D75">
        <w:rPr>
          <w:rFonts w:ascii="Arial" w:hAnsi="Arial" w:cs="Arial"/>
          <w:sz w:val="20"/>
          <w:szCs w:val="20"/>
        </w:rPr>
        <w:br/>
      </w:r>
      <w:r w:rsidR="00812DC2" w:rsidRPr="00184237">
        <w:rPr>
          <w:rFonts w:ascii="Arial" w:hAnsi="Arial" w:cs="Arial"/>
          <w:b/>
          <w:bCs/>
          <w:color w:val="C6004C"/>
        </w:rPr>
        <w:t>Wat ga je doen?</w:t>
      </w:r>
      <w:r w:rsidR="00812DC2" w:rsidRPr="00184237">
        <w:rPr>
          <w:rFonts w:ascii="Arial" w:hAnsi="Arial" w:cs="Arial"/>
          <w:b/>
          <w:bCs/>
          <w:color w:val="C6004C"/>
        </w:rPr>
        <w:br/>
      </w:r>
      <w:r w:rsidR="00812DC2">
        <w:rPr>
          <w:rFonts w:ascii="Arial" w:hAnsi="Arial" w:cs="Arial"/>
          <w:sz w:val="20"/>
          <w:szCs w:val="20"/>
        </w:rPr>
        <w:t>Je verzorgt cursussen alfabetisering volgens de Z-route</w:t>
      </w:r>
      <w:r w:rsidR="006C673C">
        <w:rPr>
          <w:rFonts w:ascii="Arial" w:hAnsi="Arial" w:cs="Arial"/>
          <w:sz w:val="20"/>
          <w:szCs w:val="20"/>
        </w:rPr>
        <w:t xml:space="preserve"> voor kleine groepen. De lessen bestaan uit taalvaardigheden</w:t>
      </w:r>
      <w:r w:rsidR="00093051">
        <w:rPr>
          <w:rFonts w:ascii="Arial" w:hAnsi="Arial" w:cs="Arial"/>
          <w:sz w:val="20"/>
          <w:szCs w:val="20"/>
        </w:rPr>
        <w:t xml:space="preserve"> en</w:t>
      </w:r>
      <w:r w:rsidR="006C673C">
        <w:rPr>
          <w:rFonts w:ascii="Arial" w:hAnsi="Arial" w:cs="Arial"/>
          <w:sz w:val="20"/>
          <w:szCs w:val="20"/>
        </w:rPr>
        <w:t xml:space="preserve"> digitale vaardig</w:t>
      </w:r>
      <w:r w:rsidR="00093051">
        <w:rPr>
          <w:rFonts w:ascii="Arial" w:hAnsi="Arial" w:cs="Arial"/>
          <w:sz w:val="20"/>
          <w:szCs w:val="20"/>
        </w:rPr>
        <w:t xml:space="preserve">heden. </w:t>
      </w:r>
      <w:r w:rsidR="00B4156E">
        <w:rPr>
          <w:rFonts w:ascii="Arial" w:hAnsi="Arial" w:cs="Arial"/>
          <w:sz w:val="20"/>
          <w:szCs w:val="20"/>
        </w:rPr>
        <w:t xml:space="preserve">Daarbij differentieer je het aanbod naar de verschillende taalniveaus in de groep. </w:t>
      </w:r>
      <w:r w:rsidR="002A1D35">
        <w:rPr>
          <w:rFonts w:ascii="Arial" w:hAnsi="Arial" w:cs="Arial"/>
          <w:sz w:val="20"/>
          <w:szCs w:val="20"/>
        </w:rPr>
        <w:t>Je onderneemt activiteiten buiten</w:t>
      </w:r>
      <w:r w:rsidR="00F72B3C">
        <w:rPr>
          <w:rFonts w:ascii="Arial" w:hAnsi="Arial" w:cs="Arial"/>
          <w:sz w:val="20"/>
          <w:szCs w:val="20"/>
        </w:rPr>
        <w:t xml:space="preserve"> de lespraktijk, gericht op </w:t>
      </w:r>
      <w:r w:rsidR="00DC4C69">
        <w:rPr>
          <w:rFonts w:ascii="Arial" w:hAnsi="Arial" w:cs="Arial"/>
          <w:sz w:val="20"/>
          <w:szCs w:val="20"/>
        </w:rPr>
        <w:t xml:space="preserve">zelfredzaamheid en </w:t>
      </w:r>
      <w:r w:rsidR="00F72B3C">
        <w:rPr>
          <w:rFonts w:ascii="Arial" w:hAnsi="Arial" w:cs="Arial"/>
          <w:sz w:val="20"/>
          <w:szCs w:val="20"/>
        </w:rPr>
        <w:t xml:space="preserve">participatie. Denk </w:t>
      </w:r>
      <w:r w:rsidR="009875A3">
        <w:rPr>
          <w:rFonts w:ascii="Arial" w:hAnsi="Arial" w:cs="Arial"/>
          <w:sz w:val="20"/>
          <w:szCs w:val="20"/>
        </w:rPr>
        <w:t xml:space="preserve">bijvoorbeeld </w:t>
      </w:r>
      <w:r w:rsidR="00F72B3C">
        <w:rPr>
          <w:rFonts w:ascii="Arial" w:hAnsi="Arial" w:cs="Arial"/>
          <w:sz w:val="20"/>
          <w:szCs w:val="20"/>
        </w:rPr>
        <w:t>aan reizen met het Openbaar Vervoer, boodschappen doen</w:t>
      </w:r>
      <w:r w:rsidR="009875A3">
        <w:rPr>
          <w:rFonts w:ascii="Arial" w:hAnsi="Arial" w:cs="Arial"/>
          <w:sz w:val="20"/>
          <w:szCs w:val="20"/>
        </w:rPr>
        <w:t xml:space="preserve">, bezoek aan een </w:t>
      </w:r>
      <w:r w:rsidR="00DC4C69">
        <w:rPr>
          <w:rFonts w:ascii="Arial" w:hAnsi="Arial" w:cs="Arial"/>
          <w:sz w:val="20"/>
          <w:szCs w:val="20"/>
        </w:rPr>
        <w:t xml:space="preserve">bibliotheek of </w:t>
      </w:r>
      <w:r w:rsidR="009875A3">
        <w:rPr>
          <w:rFonts w:ascii="Arial" w:hAnsi="Arial" w:cs="Arial"/>
          <w:sz w:val="20"/>
          <w:szCs w:val="20"/>
        </w:rPr>
        <w:t xml:space="preserve">buurtcentrum. </w:t>
      </w:r>
      <w:r w:rsidR="002E104A">
        <w:rPr>
          <w:rFonts w:ascii="Arial" w:hAnsi="Arial" w:cs="Arial"/>
          <w:sz w:val="20"/>
          <w:szCs w:val="20"/>
        </w:rPr>
        <w:t>Je begeleidt cursisten met</w:t>
      </w:r>
      <w:r w:rsidR="00FC256C">
        <w:rPr>
          <w:rFonts w:ascii="Arial" w:hAnsi="Arial" w:cs="Arial"/>
          <w:sz w:val="20"/>
          <w:szCs w:val="20"/>
        </w:rPr>
        <w:t xml:space="preserve"> hun </w:t>
      </w:r>
      <w:r w:rsidR="00C438FA">
        <w:rPr>
          <w:rFonts w:ascii="Arial" w:hAnsi="Arial" w:cs="Arial"/>
          <w:sz w:val="20"/>
          <w:szCs w:val="20"/>
        </w:rPr>
        <w:t>(digit</w:t>
      </w:r>
      <w:r w:rsidR="00742D04">
        <w:rPr>
          <w:rFonts w:ascii="Arial" w:hAnsi="Arial" w:cs="Arial"/>
          <w:sz w:val="20"/>
          <w:szCs w:val="20"/>
        </w:rPr>
        <w:t xml:space="preserve">aal) </w:t>
      </w:r>
      <w:r w:rsidR="00FC256C">
        <w:rPr>
          <w:rFonts w:ascii="Arial" w:hAnsi="Arial" w:cs="Arial"/>
          <w:sz w:val="20"/>
          <w:szCs w:val="20"/>
        </w:rPr>
        <w:t xml:space="preserve">portfolio en zorgt dat ze goed voorbereid zijn voor het </w:t>
      </w:r>
      <w:r w:rsidR="00D97A80">
        <w:rPr>
          <w:rFonts w:ascii="Arial" w:hAnsi="Arial" w:cs="Arial"/>
          <w:sz w:val="20"/>
          <w:szCs w:val="20"/>
        </w:rPr>
        <w:t>eindgesprek bij de Gemeente</w:t>
      </w:r>
      <w:r w:rsidR="00FC256C">
        <w:rPr>
          <w:rFonts w:ascii="Arial" w:hAnsi="Arial" w:cs="Arial"/>
          <w:sz w:val="20"/>
          <w:szCs w:val="20"/>
        </w:rPr>
        <w:t>. Je werkt zelfstandig</w:t>
      </w:r>
      <w:r w:rsidR="00BA4CDE">
        <w:rPr>
          <w:rFonts w:ascii="Arial" w:hAnsi="Arial" w:cs="Arial"/>
          <w:sz w:val="20"/>
          <w:szCs w:val="20"/>
        </w:rPr>
        <w:t xml:space="preserve"> en </w:t>
      </w:r>
      <w:r w:rsidR="00D97A80">
        <w:rPr>
          <w:rFonts w:ascii="Arial" w:hAnsi="Arial" w:cs="Arial"/>
          <w:sz w:val="20"/>
          <w:szCs w:val="20"/>
        </w:rPr>
        <w:t xml:space="preserve">overlegt waar nodig met </w:t>
      </w:r>
      <w:r w:rsidR="00BA4CDE">
        <w:rPr>
          <w:rFonts w:ascii="Arial" w:hAnsi="Arial" w:cs="Arial"/>
          <w:sz w:val="20"/>
          <w:szCs w:val="20"/>
        </w:rPr>
        <w:t xml:space="preserve">collega docenten. </w:t>
      </w:r>
      <w:r w:rsidR="00223E27">
        <w:rPr>
          <w:rFonts w:ascii="Arial" w:hAnsi="Arial" w:cs="Arial"/>
          <w:sz w:val="20"/>
          <w:szCs w:val="20"/>
        </w:rPr>
        <w:t xml:space="preserve">Je levert een actieve bijdrage </w:t>
      </w:r>
      <w:r w:rsidR="00742D04">
        <w:rPr>
          <w:rFonts w:ascii="Arial" w:hAnsi="Arial" w:cs="Arial"/>
          <w:sz w:val="20"/>
          <w:szCs w:val="20"/>
        </w:rPr>
        <w:t xml:space="preserve">in </w:t>
      </w:r>
      <w:r w:rsidR="00223E27">
        <w:rPr>
          <w:rFonts w:ascii="Arial" w:hAnsi="Arial" w:cs="Arial"/>
          <w:sz w:val="20"/>
          <w:szCs w:val="20"/>
        </w:rPr>
        <w:t>de ontwikkeling van de Z-route.</w:t>
      </w:r>
    </w:p>
    <w:p w14:paraId="1FE9C4C2" w14:textId="433D8947" w:rsidR="09C30427" w:rsidRPr="002D7AC6" w:rsidRDefault="09C30427" w:rsidP="09C30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B4D75C" w14:textId="157EFB8F" w:rsidR="09C30427" w:rsidRPr="00184237" w:rsidRDefault="00325A44" w:rsidP="09C30427">
      <w:pPr>
        <w:spacing w:after="0" w:line="240" w:lineRule="auto"/>
        <w:rPr>
          <w:rFonts w:ascii="Arial" w:hAnsi="Arial" w:cs="Arial"/>
          <w:b/>
          <w:color w:val="C6004C"/>
        </w:rPr>
      </w:pPr>
      <w:r w:rsidRPr="00184237">
        <w:rPr>
          <w:rFonts w:ascii="Arial" w:hAnsi="Arial" w:cs="Arial"/>
          <w:b/>
          <w:color w:val="C6004C"/>
        </w:rPr>
        <w:t>Wie ben jij?</w:t>
      </w:r>
      <w:r w:rsidR="002B2D75" w:rsidRPr="00184237">
        <w:rPr>
          <w:rFonts w:ascii="Arial" w:hAnsi="Arial" w:cs="Arial"/>
          <w:b/>
          <w:color w:val="C6004C"/>
        </w:rPr>
        <w:br/>
      </w:r>
    </w:p>
    <w:p w14:paraId="41D678C7" w14:textId="42A35344" w:rsidR="09C30427" w:rsidRDefault="09C30427" w:rsidP="09C3042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D7AC6">
        <w:rPr>
          <w:rFonts w:ascii="Arial" w:hAnsi="Arial" w:cs="Arial"/>
          <w:sz w:val="20"/>
          <w:szCs w:val="20"/>
        </w:rPr>
        <w:t xml:space="preserve">Gecertificeerd </w:t>
      </w:r>
      <w:r w:rsidR="00DE665B">
        <w:rPr>
          <w:rFonts w:ascii="Arial" w:hAnsi="Arial" w:cs="Arial"/>
          <w:sz w:val="20"/>
          <w:szCs w:val="20"/>
        </w:rPr>
        <w:t>D</w:t>
      </w:r>
      <w:r w:rsidRPr="002D7AC6">
        <w:rPr>
          <w:rFonts w:ascii="Arial" w:hAnsi="Arial" w:cs="Arial"/>
          <w:sz w:val="20"/>
          <w:szCs w:val="20"/>
        </w:rPr>
        <w:t>ocent</w:t>
      </w:r>
      <w:r w:rsidR="00DE665B">
        <w:rPr>
          <w:rFonts w:ascii="Arial" w:hAnsi="Arial" w:cs="Arial"/>
          <w:sz w:val="20"/>
          <w:szCs w:val="20"/>
        </w:rPr>
        <w:t xml:space="preserve"> NT2</w:t>
      </w:r>
    </w:p>
    <w:p w14:paraId="5056E56D" w14:textId="036C4B5E" w:rsidR="00F04B80" w:rsidRDefault="00F04B80" w:rsidP="09C3042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Ervaring met alfabetisering</w:t>
      </w:r>
    </w:p>
    <w:p w14:paraId="04A8E47C" w14:textId="55DDD86F" w:rsidR="00F04B80" w:rsidRDefault="00F04B80" w:rsidP="09C3042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Affiniteit me</w:t>
      </w:r>
      <w:r w:rsidR="003A2201">
        <w:rPr>
          <w:rFonts w:ascii="Arial" w:hAnsi="Arial" w:cs="Arial"/>
          <w:sz w:val="20"/>
          <w:szCs w:val="20"/>
        </w:rPr>
        <w:t xml:space="preserve">t </w:t>
      </w:r>
      <w:r w:rsidR="00A06947">
        <w:rPr>
          <w:rFonts w:ascii="Arial" w:hAnsi="Arial" w:cs="Arial"/>
          <w:sz w:val="20"/>
          <w:szCs w:val="20"/>
        </w:rPr>
        <w:t xml:space="preserve">de </w:t>
      </w:r>
      <w:r w:rsidR="003A2201">
        <w:rPr>
          <w:rFonts w:ascii="Arial" w:hAnsi="Arial" w:cs="Arial"/>
          <w:sz w:val="20"/>
          <w:szCs w:val="20"/>
        </w:rPr>
        <w:t>doelgroep Z-route</w:t>
      </w:r>
    </w:p>
    <w:p w14:paraId="02454AD5" w14:textId="0ECA0F5A" w:rsidR="00594EC4" w:rsidRDefault="00023C27" w:rsidP="09C3042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Betrokken en enthousiast</w:t>
      </w:r>
    </w:p>
    <w:p w14:paraId="650262B8" w14:textId="77777777" w:rsidR="00A8039F" w:rsidRDefault="09C30427" w:rsidP="000833CC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666F">
        <w:rPr>
          <w:rFonts w:ascii="Arial" w:hAnsi="Arial" w:cs="Arial"/>
          <w:sz w:val="20"/>
          <w:szCs w:val="20"/>
        </w:rPr>
        <w:t>Op korte termijn beschikbaar</w:t>
      </w:r>
    </w:p>
    <w:p w14:paraId="7CD69624" w14:textId="10206E7C" w:rsidR="09C30427" w:rsidRPr="000A666F" w:rsidRDefault="004A0F2B" w:rsidP="000833CC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Minimaal t</w:t>
      </w:r>
      <w:r w:rsidR="28BC9BF5" w:rsidRPr="000A666F">
        <w:rPr>
          <w:rFonts w:ascii="Arial" w:hAnsi="Arial" w:cs="Arial"/>
          <w:sz w:val="20"/>
          <w:szCs w:val="20"/>
        </w:rPr>
        <w:t>wee dagdelen per week</w:t>
      </w:r>
      <w:r>
        <w:rPr>
          <w:rFonts w:ascii="Arial" w:hAnsi="Arial" w:cs="Arial"/>
          <w:sz w:val="20"/>
          <w:szCs w:val="20"/>
        </w:rPr>
        <w:t xml:space="preserve"> beschikbaar</w:t>
      </w:r>
    </w:p>
    <w:p w14:paraId="1C47BE03" w14:textId="77777777" w:rsidR="002B2D75" w:rsidRPr="002B2D75" w:rsidRDefault="002B2D75" w:rsidP="002B2D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EB91F4" w14:textId="5C0A65E9" w:rsidR="006036F1" w:rsidRPr="00023C27" w:rsidRDefault="00DE2D29" w:rsidP="006036F1">
      <w:pPr>
        <w:spacing w:after="0" w:line="240" w:lineRule="auto"/>
        <w:rPr>
          <w:rFonts w:ascii="Arial" w:hAnsi="Arial" w:cs="Arial"/>
        </w:rPr>
      </w:pPr>
      <w:r w:rsidRPr="00023C27">
        <w:rPr>
          <w:rFonts w:ascii="Arial" w:hAnsi="Arial" w:cs="Arial"/>
          <w:b/>
          <w:color w:val="C6004C"/>
        </w:rPr>
        <w:t>Over de functie</w:t>
      </w:r>
      <w:r w:rsidR="006036F1" w:rsidRPr="00023C27">
        <w:rPr>
          <w:rFonts w:ascii="Arial" w:hAnsi="Arial" w:cs="Arial"/>
          <w:color w:val="C6004C"/>
        </w:rPr>
        <w:t>:</w:t>
      </w:r>
      <w:r w:rsidR="006036F1" w:rsidRPr="00023C27">
        <w:rPr>
          <w:rFonts w:ascii="Arial" w:hAnsi="Arial" w:cs="Arial"/>
          <w:color w:val="C6004C"/>
        </w:rPr>
        <w:br/>
      </w:r>
    </w:p>
    <w:p w14:paraId="099094C0" w14:textId="20373044" w:rsidR="00355A8E" w:rsidRDefault="00355A8E" w:rsidP="28BC9BF5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Locatie</w:t>
      </w:r>
      <w:r w:rsidR="00014003">
        <w:rPr>
          <w:rFonts w:ascii="Arial" w:hAnsi="Arial" w:cs="Arial"/>
          <w:sz w:val="20"/>
          <w:szCs w:val="20"/>
        </w:rPr>
        <w:t xml:space="preserve">s: </w:t>
      </w:r>
      <w:r>
        <w:rPr>
          <w:rFonts w:ascii="Arial" w:hAnsi="Arial" w:cs="Arial"/>
          <w:sz w:val="20"/>
          <w:szCs w:val="20"/>
        </w:rPr>
        <w:t>Amsterdam</w:t>
      </w:r>
      <w:r w:rsidR="007E4595">
        <w:rPr>
          <w:rFonts w:ascii="Arial" w:hAnsi="Arial" w:cs="Arial"/>
          <w:sz w:val="20"/>
          <w:szCs w:val="20"/>
        </w:rPr>
        <w:t>, Haarlem en Zoetermeer</w:t>
      </w:r>
    </w:p>
    <w:p w14:paraId="0833A9AA" w14:textId="1CA0D17D" w:rsidR="007A134D" w:rsidRDefault="007A134D" w:rsidP="28BC9BF5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Lestijden zijn overdag en ’s avonds.</w:t>
      </w:r>
    </w:p>
    <w:p w14:paraId="69054397" w14:textId="3905DB16" w:rsidR="001E61E4" w:rsidRDefault="001E7066" w:rsidP="003454A8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454A8">
        <w:rPr>
          <w:rFonts w:ascii="Arial" w:hAnsi="Arial" w:cs="Arial"/>
          <w:sz w:val="20"/>
          <w:szCs w:val="20"/>
        </w:rPr>
        <w:t>Het is een betaalde functie</w:t>
      </w:r>
      <w:r w:rsidR="00CF5E84" w:rsidRPr="003454A8">
        <w:rPr>
          <w:rFonts w:ascii="Arial" w:hAnsi="Arial" w:cs="Arial"/>
          <w:sz w:val="20"/>
          <w:szCs w:val="20"/>
        </w:rPr>
        <w:t xml:space="preserve"> die als ZZP-er </w:t>
      </w:r>
      <w:r w:rsidR="00D31617" w:rsidRPr="003454A8">
        <w:rPr>
          <w:rFonts w:ascii="Arial" w:hAnsi="Arial" w:cs="Arial"/>
          <w:sz w:val="20"/>
          <w:szCs w:val="20"/>
        </w:rPr>
        <w:t>vervuld kan worden</w:t>
      </w:r>
      <w:r w:rsidR="003454A8" w:rsidRPr="003454A8">
        <w:rPr>
          <w:rFonts w:ascii="Arial" w:hAnsi="Arial" w:cs="Arial"/>
          <w:sz w:val="20"/>
          <w:szCs w:val="20"/>
        </w:rPr>
        <w:t xml:space="preserve">. </w:t>
      </w:r>
    </w:p>
    <w:p w14:paraId="58644EBD" w14:textId="44330517" w:rsidR="001E61E4" w:rsidRPr="00C45E85" w:rsidRDefault="001E61E4" w:rsidP="003454A8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45E85">
        <w:rPr>
          <w:rFonts w:ascii="Arial" w:hAnsi="Arial" w:cs="Arial"/>
          <w:sz w:val="20"/>
          <w:szCs w:val="20"/>
        </w:rPr>
        <w:t xml:space="preserve">ZZP: uurtarief tussen </w:t>
      </w:r>
      <w:r w:rsidR="00662B5F" w:rsidRPr="00C45E85">
        <w:rPr>
          <w:rFonts w:ascii="Arial" w:hAnsi="Arial" w:cs="Arial"/>
          <w:sz w:val="20"/>
          <w:szCs w:val="20"/>
        </w:rPr>
        <w:t>€</w:t>
      </w:r>
      <w:r w:rsidR="00C45E85" w:rsidRPr="00C45E85">
        <w:rPr>
          <w:rFonts w:ascii="Arial" w:hAnsi="Arial" w:cs="Arial"/>
          <w:sz w:val="20"/>
          <w:szCs w:val="20"/>
        </w:rPr>
        <w:t xml:space="preserve"> 40,- en € 50,- afhankelijk van voorbereidingstijd</w:t>
      </w:r>
    </w:p>
    <w:p w14:paraId="6C6D52BB" w14:textId="77777777" w:rsidR="00C06A9D" w:rsidRDefault="00D31617" w:rsidP="28BC9BF5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36F1">
        <w:rPr>
          <w:rFonts w:ascii="Arial" w:hAnsi="Arial" w:cs="Arial"/>
          <w:sz w:val="20"/>
          <w:szCs w:val="20"/>
        </w:rPr>
        <w:t>Omvang</w:t>
      </w:r>
      <w:r w:rsidR="00DE2D29" w:rsidRPr="006036F1">
        <w:rPr>
          <w:rFonts w:ascii="Arial" w:hAnsi="Arial" w:cs="Arial"/>
          <w:sz w:val="20"/>
          <w:szCs w:val="20"/>
        </w:rPr>
        <w:t>/</w:t>
      </w:r>
      <w:r w:rsidRPr="006036F1">
        <w:rPr>
          <w:rFonts w:ascii="Arial" w:hAnsi="Arial" w:cs="Arial"/>
          <w:sz w:val="20"/>
          <w:szCs w:val="20"/>
        </w:rPr>
        <w:t>aantal uren is bespreekbaar</w:t>
      </w:r>
    </w:p>
    <w:p w14:paraId="7E702C4F" w14:textId="77777777" w:rsidR="004C00F8" w:rsidRDefault="00C06A9D" w:rsidP="28BC9BF5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functie is voor langere tijd </w:t>
      </w:r>
      <w:r w:rsidR="00014003">
        <w:rPr>
          <w:rFonts w:ascii="Arial" w:hAnsi="Arial" w:cs="Arial"/>
          <w:sz w:val="20"/>
          <w:szCs w:val="20"/>
        </w:rPr>
        <w:t>(1-3 jaar)</w:t>
      </w:r>
    </w:p>
    <w:p w14:paraId="5D84E77E" w14:textId="77777777" w:rsidR="004C00F8" w:rsidRDefault="004C00F8" w:rsidP="004C00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24120" w14:textId="48F8D7EC" w:rsidR="09C30427" w:rsidRDefault="00F26649" w:rsidP="28BC9BF5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023C27">
        <w:rPr>
          <w:rFonts w:ascii="Arial" w:hAnsi="Arial" w:cs="Arial"/>
          <w:b/>
          <w:color w:val="C6004C"/>
        </w:rPr>
        <w:t>Ben je enthousiast?</w:t>
      </w:r>
      <w:r w:rsidRPr="00023C27">
        <w:rPr>
          <w:rFonts w:ascii="Arial" w:hAnsi="Arial" w:cs="Arial"/>
          <w:b/>
          <w:color w:val="C6004C"/>
        </w:rPr>
        <w:br/>
      </w:r>
      <w:r w:rsidR="00982F64" w:rsidRPr="00982F64">
        <w:rPr>
          <w:rFonts w:ascii="Arial" w:hAnsi="Arial" w:cs="Arial"/>
          <w:bCs/>
          <w:sz w:val="20"/>
          <w:szCs w:val="20"/>
        </w:rPr>
        <w:t xml:space="preserve">Solliciteer direct via de sollicitatieknop op deze pagina! Wil je meer weten over de functie? Neem dan contact op met </w:t>
      </w:r>
      <w:r w:rsidR="28BC9BF5" w:rsidRPr="002D7AC6">
        <w:rPr>
          <w:rFonts w:ascii="Arial" w:hAnsi="Arial" w:cs="Arial"/>
          <w:sz w:val="20"/>
          <w:szCs w:val="20"/>
        </w:rPr>
        <w:t>Jacqueline Weijer,</w:t>
      </w:r>
      <w:r w:rsidR="005900AD">
        <w:rPr>
          <w:rFonts w:ascii="Arial" w:hAnsi="Arial" w:cs="Arial"/>
          <w:sz w:val="20"/>
          <w:szCs w:val="20"/>
        </w:rPr>
        <w:t xml:space="preserve"> </w:t>
      </w:r>
      <w:r w:rsidR="00156AA5">
        <w:rPr>
          <w:rFonts w:ascii="Arial" w:hAnsi="Arial" w:cs="Arial"/>
          <w:sz w:val="20"/>
          <w:szCs w:val="20"/>
        </w:rPr>
        <w:t>teamleider</w:t>
      </w:r>
      <w:r w:rsidR="005900AD">
        <w:rPr>
          <w:rFonts w:ascii="Arial" w:hAnsi="Arial" w:cs="Arial"/>
          <w:sz w:val="20"/>
          <w:szCs w:val="20"/>
        </w:rPr>
        <w:t xml:space="preserve"> Taal &amp; Participatie</w:t>
      </w:r>
      <w:r w:rsidR="00D27046">
        <w:rPr>
          <w:rFonts w:ascii="Arial" w:hAnsi="Arial" w:cs="Arial"/>
          <w:sz w:val="20"/>
          <w:szCs w:val="20"/>
        </w:rPr>
        <w:t>.</w:t>
      </w:r>
      <w:r w:rsidR="005900AD">
        <w:rPr>
          <w:rFonts w:ascii="Arial" w:hAnsi="Arial" w:cs="Arial"/>
          <w:sz w:val="20"/>
          <w:szCs w:val="20"/>
        </w:rPr>
        <w:br/>
      </w:r>
      <w:r w:rsidR="005900AD">
        <w:rPr>
          <w:rFonts w:ascii="Arial" w:hAnsi="Arial" w:cs="Arial"/>
          <w:sz w:val="20"/>
          <w:szCs w:val="20"/>
        </w:rPr>
        <w:br/>
      </w:r>
      <w:r w:rsidR="003700A5">
        <w:rPr>
          <w:rFonts w:ascii="Arial" w:hAnsi="Arial" w:cs="Arial"/>
          <w:sz w:val="20"/>
          <w:szCs w:val="20"/>
        </w:rPr>
        <w:t>Email:</w:t>
      </w:r>
      <w:r w:rsidR="003700A5">
        <w:rPr>
          <w:rFonts w:ascii="Arial" w:hAnsi="Arial" w:cs="Arial"/>
          <w:sz w:val="20"/>
          <w:szCs w:val="20"/>
        </w:rPr>
        <w:tab/>
      </w:r>
      <w:hyperlink r:id="rId12">
        <w:r w:rsidR="28BC9BF5" w:rsidRPr="002D7AC6">
          <w:rPr>
            <w:rStyle w:val="Hyperlink"/>
            <w:rFonts w:ascii="Arial" w:hAnsi="Arial" w:cs="Arial"/>
            <w:sz w:val="20"/>
            <w:szCs w:val="20"/>
          </w:rPr>
          <w:t>j.weijer@akros-amsterdam.nl</w:t>
        </w:r>
      </w:hyperlink>
    </w:p>
    <w:p w14:paraId="4E4D86C3" w14:textId="3269D955" w:rsidR="00762E08" w:rsidRPr="002D7AC6" w:rsidRDefault="003700A5" w:rsidP="28BC9B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699E">
        <w:rPr>
          <w:rFonts w:ascii="Arial" w:hAnsi="Arial" w:cs="Arial"/>
          <w:sz w:val="20"/>
          <w:szCs w:val="20"/>
        </w:rPr>
        <w:t>Tel:</w:t>
      </w:r>
      <w:r w:rsidRPr="002B699E">
        <w:rPr>
          <w:rFonts w:ascii="Arial" w:hAnsi="Arial" w:cs="Arial"/>
          <w:sz w:val="20"/>
          <w:szCs w:val="20"/>
        </w:rPr>
        <w:tab/>
        <w:t>020 – 26 10 57</w:t>
      </w:r>
      <w:r w:rsidR="009E1683" w:rsidRPr="002B699E">
        <w:rPr>
          <w:rFonts w:ascii="Arial" w:hAnsi="Arial" w:cs="Arial"/>
          <w:sz w:val="20"/>
          <w:szCs w:val="20"/>
        </w:rPr>
        <w:t>7</w:t>
      </w:r>
      <w:r w:rsidR="007364A2" w:rsidRPr="002B69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64A2" w:rsidRPr="002B699E">
        <w:rPr>
          <w:rFonts w:ascii="Arial" w:hAnsi="Arial" w:cs="Arial"/>
          <w:sz w:val="20"/>
          <w:szCs w:val="20"/>
        </w:rPr>
        <w:t>of  06</w:t>
      </w:r>
      <w:proofErr w:type="gramEnd"/>
      <w:r w:rsidR="002B699E">
        <w:rPr>
          <w:rFonts w:ascii="Arial" w:hAnsi="Arial" w:cs="Arial"/>
          <w:sz w:val="20"/>
          <w:szCs w:val="20"/>
        </w:rPr>
        <w:t xml:space="preserve"> </w:t>
      </w:r>
      <w:r w:rsidR="007364A2" w:rsidRPr="002B699E">
        <w:rPr>
          <w:rFonts w:ascii="Arial" w:hAnsi="Arial" w:cs="Arial"/>
          <w:sz w:val="20"/>
          <w:szCs w:val="20"/>
        </w:rPr>
        <w:t>-</w:t>
      </w:r>
      <w:r w:rsidR="002B699E">
        <w:rPr>
          <w:rFonts w:ascii="Arial" w:hAnsi="Arial" w:cs="Arial"/>
          <w:sz w:val="20"/>
          <w:szCs w:val="20"/>
        </w:rPr>
        <w:t xml:space="preserve"> </w:t>
      </w:r>
      <w:r w:rsidR="007364A2" w:rsidRPr="002B699E">
        <w:rPr>
          <w:rFonts w:ascii="Arial" w:hAnsi="Arial" w:cs="Arial"/>
          <w:sz w:val="20"/>
          <w:szCs w:val="20"/>
        </w:rPr>
        <w:t>31 93 68 77</w:t>
      </w:r>
    </w:p>
    <w:sectPr w:rsidR="00762E08" w:rsidRPr="002D7AC6" w:rsidSect="007364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203"/>
    <w:multiLevelType w:val="hybridMultilevel"/>
    <w:tmpl w:val="BD588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6039D"/>
    <w:multiLevelType w:val="multilevel"/>
    <w:tmpl w:val="B426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950E35"/>
    <w:multiLevelType w:val="hybridMultilevel"/>
    <w:tmpl w:val="7C347A86"/>
    <w:lvl w:ilvl="0" w:tplc="CA22F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08AC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E847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B26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88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ECF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5CF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68F0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7410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464676">
    <w:abstractNumId w:val="2"/>
  </w:num>
  <w:num w:numId="2" w16cid:durableId="1800343303">
    <w:abstractNumId w:val="0"/>
  </w:num>
  <w:num w:numId="3" w16cid:durableId="19958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98DCC"/>
    <w:rsid w:val="000006F0"/>
    <w:rsid w:val="00014003"/>
    <w:rsid w:val="00023C27"/>
    <w:rsid w:val="00032371"/>
    <w:rsid w:val="00093051"/>
    <w:rsid w:val="000953A1"/>
    <w:rsid w:val="00097B8E"/>
    <w:rsid w:val="000A666F"/>
    <w:rsid w:val="000E1F0A"/>
    <w:rsid w:val="000F0659"/>
    <w:rsid w:val="00156AA5"/>
    <w:rsid w:val="0018356C"/>
    <w:rsid w:val="00184237"/>
    <w:rsid w:val="001B31E6"/>
    <w:rsid w:val="001E61E4"/>
    <w:rsid w:val="001E7066"/>
    <w:rsid w:val="001F1A73"/>
    <w:rsid w:val="002032AF"/>
    <w:rsid w:val="002131C0"/>
    <w:rsid w:val="00223E27"/>
    <w:rsid w:val="00253365"/>
    <w:rsid w:val="002564D0"/>
    <w:rsid w:val="0028049B"/>
    <w:rsid w:val="002A14C6"/>
    <w:rsid w:val="002A1D35"/>
    <w:rsid w:val="002B2D75"/>
    <w:rsid w:val="002B699E"/>
    <w:rsid w:val="002D7AC6"/>
    <w:rsid w:val="002E104A"/>
    <w:rsid w:val="00325A44"/>
    <w:rsid w:val="003454A8"/>
    <w:rsid w:val="00355A8E"/>
    <w:rsid w:val="0036104F"/>
    <w:rsid w:val="003700A5"/>
    <w:rsid w:val="003915CC"/>
    <w:rsid w:val="003940EB"/>
    <w:rsid w:val="003A2201"/>
    <w:rsid w:val="003B0CF9"/>
    <w:rsid w:val="003D1DC4"/>
    <w:rsid w:val="003F0517"/>
    <w:rsid w:val="004A0F2B"/>
    <w:rsid w:val="004B3426"/>
    <w:rsid w:val="004C00F8"/>
    <w:rsid w:val="004E1225"/>
    <w:rsid w:val="004F36E8"/>
    <w:rsid w:val="00523247"/>
    <w:rsid w:val="005232AE"/>
    <w:rsid w:val="005565DA"/>
    <w:rsid w:val="0056671D"/>
    <w:rsid w:val="005900AD"/>
    <w:rsid w:val="00594EC4"/>
    <w:rsid w:val="005B474C"/>
    <w:rsid w:val="006036F1"/>
    <w:rsid w:val="006222BA"/>
    <w:rsid w:val="00662B5F"/>
    <w:rsid w:val="006933DB"/>
    <w:rsid w:val="006949A3"/>
    <w:rsid w:val="006A1DBC"/>
    <w:rsid w:val="006C673C"/>
    <w:rsid w:val="00731F26"/>
    <w:rsid w:val="007364A2"/>
    <w:rsid w:val="00742D04"/>
    <w:rsid w:val="00762E08"/>
    <w:rsid w:val="007A134D"/>
    <w:rsid w:val="007E4595"/>
    <w:rsid w:val="007F1DB1"/>
    <w:rsid w:val="008049FB"/>
    <w:rsid w:val="00812DC2"/>
    <w:rsid w:val="00982F64"/>
    <w:rsid w:val="009875A3"/>
    <w:rsid w:val="009D14DA"/>
    <w:rsid w:val="009E1683"/>
    <w:rsid w:val="00A06947"/>
    <w:rsid w:val="00A101DC"/>
    <w:rsid w:val="00A8039F"/>
    <w:rsid w:val="00AC0723"/>
    <w:rsid w:val="00AD0F3B"/>
    <w:rsid w:val="00B02D18"/>
    <w:rsid w:val="00B06A06"/>
    <w:rsid w:val="00B11D7D"/>
    <w:rsid w:val="00B25618"/>
    <w:rsid w:val="00B4156E"/>
    <w:rsid w:val="00BA4CDE"/>
    <w:rsid w:val="00BC60CA"/>
    <w:rsid w:val="00C06A9D"/>
    <w:rsid w:val="00C0740D"/>
    <w:rsid w:val="00C07C9E"/>
    <w:rsid w:val="00C10C24"/>
    <w:rsid w:val="00C3168F"/>
    <w:rsid w:val="00C438FA"/>
    <w:rsid w:val="00C45E85"/>
    <w:rsid w:val="00C63E2D"/>
    <w:rsid w:val="00CE6709"/>
    <w:rsid w:val="00CE68C8"/>
    <w:rsid w:val="00CF5E84"/>
    <w:rsid w:val="00D07C1D"/>
    <w:rsid w:val="00D27046"/>
    <w:rsid w:val="00D31617"/>
    <w:rsid w:val="00D97A80"/>
    <w:rsid w:val="00DA6FA5"/>
    <w:rsid w:val="00DC4C69"/>
    <w:rsid w:val="00DE2D29"/>
    <w:rsid w:val="00DE665B"/>
    <w:rsid w:val="00E735DC"/>
    <w:rsid w:val="00F04B80"/>
    <w:rsid w:val="00F26649"/>
    <w:rsid w:val="00F46C02"/>
    <w:rsid w:val="00F72B3C"/>
    <w:rsid w:val="00FA5AB2"/>
    <w:rsid w:val="00FC256C"/>
    <w:rsid w:val="00FF5C7D"/>
    <w:rsid w:val="09C30427"/>
    <w:rsid w:val="1D298DCC"/>
    <w:rsid w:val="28BC9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8DCC"/>
  <w15:chartTrackingRefBased/>
  <w15:docId w15:val="{1178CA85-AA58-4953-9E3D-998C5D1F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68F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5C7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49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49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49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49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4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weijer@akros-amsterdam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chtingpiezo.nl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annerendanner.nl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4e358b-69f2-47db-9a80-6dbabb75723f" xsi:nil="true"/>
    <lcf76f155ced4ddcb4097134ff3c332f xmlns="794e358b-69f2-47db-9a80-6dbabb75723f">
      <Terms xmlns="http://schemas.microsoft.com/office/infopath/2007/PartnerControls"/>
    </lcf76f155ced4ddcb4097134ff3c332f>
    <TaxCatchAll xmlns="f3486e84-8310-4b3c-b22b-2017a7ec7b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196D9CA37B14A806FB1994E19BE2D" ma:contentTypeVersion="16" ma:contentTypeDescription="Een nieuw document maken." ma:contentTypeScope="" ma:versionID="1602fb812478d9d98b34ca2a5c0e34f7">
  <xsd:schema xmlns:xsd="http://www.w3.org/2001/XMLSchema" xmlns:xs="http://www.w3.org/2001/XMLSchema" xmlns:p="http://schemas.microsoft.com/office/2006/metadata/properties" xmlns:ns2="794e358b-69f2-47db-9a80-6dbabb75723f" xmlns:ns3="f3486e84-8310-4b3c-b22b-2017a7ec7b63" targetNamespace="http://schemas.microsoft.com/office/2006/metadata/properties" ma:root="true" ma:fieldsID="27f84f0de12554d73b4778016426499b" ns2:_="" ns3:_="">
    <xsd:import namespace="794e358b-69f2-47db-9a80-6dbabb75723f"/>
    <xsd:import namespace="f3486e84-8310-4b3c-b22b-2017a7ec7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e358b-69f2-47db-9a80-6dbabb75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e6a29d-9968-41ac-ba79-7b49f41d4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6e84-8310-4b3c-b22b-2017a7ec7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1e432b-27ff-4c8c-bc50-442e305f63a1}" ma:internalName="TaxCatchAll" ma:showField="CatchAllData" ma:web="f3486e84-8310-4b3c-b22b-2017a7ec7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C8DD-B449-4A72-8838-A78FAF800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E2BA2-B5DB-4F7A-AEA4-63A7B34023CD}">
  <ds:schemaRefs>
    <ds:schemaRef ds:uri="http://schemas.microsoft.com/office/2006/metadata/properties"/>
    <ds:schemaRef ds:uri="http://schemas.microsoft.com/office/infopath/2007/PartnerControls"/>
    <ds:schemaRef ds:uri="794e358b-69f2-47db-9a80-6dbabb75723f"/>
    <ds:schemaRef ds:uri="f3486e84-8310-4b3c-b22b-2017a7ec7b63"/>
  </ds:schemaRefs>
</ds:datastoreItem>
</file>

<file path=customXml/itemProps3.xml><?xml version="1.0" encoding="utf-8"?>
<ds:datastoreItem xmlns:ds="http://schemas.openxmlformats.org/officeDocument/2006/customXml" ds:itemID="{AC1A5386-8F7F-448D-9188-706D178A1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e358b-69f2-47db-9a80-6dbabb75723f"/>
    <ds:schemaRef ds:uri="f3486e84-8310-4b3c-b22b-2017a7ec7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DE9E9-163B-4AC8-BC03-804A5E67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 Boer</dc:creator>
  <cp:keywords/>
  <dc:description/>
  <cp:lastModifiedBy>Vera Lotters</cp:lastModifiedBy>
  <cp:revision>19</cp:revision>
  <dcterms:created xsi:type="dcterms:W3CDTF">2023-03-24T09:30:00Z</dcterms:created>
  <dcterms:modified xsi:type="dcterms:W3CDTF">2023-03-28T09:05:00Z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0x010100A0A196D9CA37B14A806FB1994E19BE2D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